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74533c026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2ef0afbe1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ad5432d9d4f66" /><Relationship Type="http://schemas.openxmlformats.org/officeDocument/2006/relationships/numbering" Target="/word/numbering.xml" Id="R604109f0721749d4" /><Relationship Type="http://schemas.openxmlformats.org/officeDocument/2006/relationships/settings" Target="/word/settings.xml" Id="R788384df976d45b1" /><Relationship Type="http://schemas.openxmlformats.org/officeDocument/2006/relationships/image" Target="/word/media/0a1295c5-4c5a-4f1d-8f14-a08f82f68552.png" Id="Rbe52ef0afbe149d9" /></Relationships>
</file>