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f832c470a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7b5251a22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Dargah Kamal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a33c2092a492e" /><Relationship Type="http://schemas.openxmlformats.org/officeDocument/2006/relationships/numbering" Target="/word/numbering.xml" Id="Red23c70d7af44c2a" /><Relationship Type="http://schemas.openxmlformats.org/officeDocument/2006/relationships/settings" Target="/word/settings.xml" Id="R5b9e645849db44b7" /><Relationship Type="http://schemas.openxmlformats.org/officeDocument/2006/relationships/image" Target="/word/media/e3cc6ff6-faff-45a7-9cb9-9812f9595fcc.png" Id="R6cb7b5251a224415" /></Relationships>
</file>