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cd5f66304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fb078f151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Dargo Nao,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4323901e54350" /><Relationship Type="http://schemas.openxmlformats.org/officeDocument/2006/relationships/numbering" Target="/word/numbering.xml" Id="Rf5282f68b5f44349" /><Relationship Type="http://schemas.openxmlformats.org/officeDocument/2006/relationships/settings" Target="/word/settings.xml" Id="R63923b6f586345f3" /><Relationship Type="http://schemas.openxmlformats.org/officeDocument/2006/relationships/image" Target="/word/media/2edb4f74-5422-4548-84a2-7038068d0b43.png" Id="R00dfb078f1514a19" /></Relationships>
</file>