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1cd85ce53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3eee59ac0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Dariah Doga,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9ce5cb3834599" /><Relationship Type="http://schemas.openxmlformats.org/officeDocument/2006/relationships/numbering" Target="/word/numbering.xml" Id="R176ffa0eb21a4934" /><Relationship Type="http://schemas.openxmlformats.org/officeDocument/2006/relationships/settings" Target="/word/settings.xml" Id="Re68c7cec3bac4435" /><Relationship Type="http://schemas.openxmlformats.org/officeDocument/2006/relationships/image" Target="/word/media/197e0ea3-c041-4353-80ca-c61c37429389.png" Id="R5433eee59ac040a2" /></Relationships>
</file>