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1561c554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3f3c7e224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Darukal,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cac971eee46b3" /><Relationship Type="http://schemas.openxmlformats.org/officeDocument/2006/relationships/numbering" Target="/word/numbering.xml" Id="R630ff9bbf3a14302" /><Relationship Type="http://schemas.openxmlformats.org/officeDocument/2006/relationships/settings" Target="/word/settings.xml" Id="R6e7f9903c45040c6" /><Relationship Type="http://schemas.openxmlformats.org/officeDocument/2006/relationships/image" Target="/word/media/c051ec94-f6dc-4369-b4f9-df2884217f0c.png" Id="R7a13f3c7e22447e9" /></Relationships>
</file>