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06739c978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f2df5e116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Darwezai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2dab7df504698" /><Relationship Type="http://schemas.openxmlformats.org/officeDocument/2006/relationships/numbering" Target="/word/numbering.xml" Id="R96d76ca7e5ab466f" /><Relationship Type="http://schemas.openxmlformats.org/officeDocument/2006/relationships/settings" Target="/word/settings.xml" Id="R193da8c4bc4a48bb" /><Relationship Type="http://schemas.openxmlformats.org/officeDocument/2006/relationships/image" Target="/word/media/a8ffdf9a-b084-45b5-84a1-4f3655155128.png" Id="R30ff2df5e1164e93" /></Relationships>
</file>