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ee707676f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3ebcc1c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87739c86a431d" /><Relationship Type="http://schemas.openxmlformats.org/officeDocument/2006/relationships/numbering" Target="/word/numbering.xml" Id="R6d29261f94c24c34" /><Relationship Type="http://schemas.openxmlformats.org/officeDocument/2006/relationships/settings" Target="/word/settings.xml" Id="R2034376ba0d34d7d" /><Relationship Type="http://schemas.openxmlformats.org/officeDocument/2006/relationships/image" Target="/word/media/4508a6bc-f692-455a-8799-fdb79189d942.png" Id="Re3ff3ebcc1c74080" /></Relationships>
</file>