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40264bce4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1a0a92593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Khan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45796d6ac4468" /><Relationship Type="http://schemas.openxmlformats.org/officeDocument/2006/relationships/numbering" Target="/word/numbering.xml" Id="Rfb648524e4194a1e" /><Relationship Type="http://schemas.openxmlformats.org/officeDocument/2006/relationships/settings" Target="/word/settings.xml" Id="Rf86690188d554a69" /><Relationship Type="http://schemas.openxmlformats.org/officeDocument/2006/relationships/image" Target="/word/media/aa7ce285-fd99-43d3-83bd-78ee24666702.png" Id="R4b91a0a925934e8d" /></Relationships>
</file>