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e4677076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8f2899125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Manhasan,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c6e6490d24c2a" /><Relationship Type="http://schemas.openxmlformats.org/officeDocument/2006/relationships/numbering" Target="/word/numbering.xml" Id="R8d6fe553a792420f" /><Relationship Type="http://schemas.openxmlformats.org/officeDocument/2006/relationships/settings" Target="/word/settings.xml" Id="R3394daa8fe9e444f" /><Relationship Type="http://schemas.openxmlformats.org/officeDocument/2006/relationships/image" Target="/word/media/96cbd039-c85f-478e-a050-bfea3bdfd32b.png" Id="R7858f28991254d69" /></Relationships>
</file>