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8b5d079c6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8ec64a009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Dastanwali,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3c2451299404b" /><Relationship Type="http://schemas.openxmlformats.org/officeDocument/2006/relationships/numbering" Target="/word/numbering.xml" Id="R3e64701e8ed546b7" /><Relationship Type="http://schemas.openxmlformats.org/officeDocument/2006/relationships/settings" Target="/word/settings.xml" Id="Rb9f66753f06d437c" /><Relationship Type="http://schemas.openxmlformats.org/officeDocument/2006/relationships/image" Target="/word/media/12038e9e-0a5e-4b39-a87f-dea6c72eb7ca.png" Id="R54b8ec64a0094798" /></Relationships>
</file>