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b2fac9f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7fc426a02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Datu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941f607c4024" /><Relationship Type="http://schemas.openxmlformats.org/officeDocument/2006/relationships/numbering" Target="/word/numbering.xml" Id="R0317eadb28a24e8c" /><Relationship Type="http://schemas.openxmlformats.org/officeDocument/2006/relationships/settings" Target="/word/settings.xml" Id="Rcd84aabd57604f53" /><Relationship Type="http://schemas.openxmlformats.org/officeDocument/2006/relationships/image" Target="/word/media/8787bd01-3a58-421c-b5df-3aa5db119a30.png" Id="Rbff7fc426a024bd0" /></Relationships>
</file>