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6bc9d654e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6ee304fb8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Datu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72e4c41fd4bd4" /><Relationship Type="http://schemas.openxmlformats.org/officeDocument/2006/relationships/numbering" Target="/word/numbering.xml" Id="R6d70ff5e9a03403e" /><Relationship Type="http://schemas.openxmlformats.org/officeDocument/2006/relationships/settings" Target="/word/settings.xml" Id="Rf66769cabcbb42ec" /><Relationship Type="http://schemas.openxmlformats.org/officeDocument/2006/relationships/image" Target="/word/media/2fdb190f-4007-40a2-bfec-d0325f3027b2.png" Id="R09a6ee304fb8423c" /></Relationships>
</file>