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ef31c6f9e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e0b7386a4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7538654814c25" /><Relationship Type="http://schemas.openxmlformats.org/officeDocument/2006/relationships/numbering" Target="/word/numbering.xml" Id="R364980ca2ecb4a7c" /><Relationship Type="http://schemas.openxmlformats.org/officeDocument/2006/relationships/settings" Target="/word/settings.xml" Id="Re4cb397065a64577" /><Relationship Type="http://schemas.openxmlformats.org/officeDocument/2006/relationships/image" Target="/word/media/6d9b6637-1bc2-4fb5-af75-06f1ca8efa86.png" Id="R578e0b7386a44964" /></Relationships>
</file>