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47f92eb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570383b9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7d7413634cfe" /><Relationship Type="http://schemas.openxmlformats.org/officeDocument/2006/relationships/numbering" Target="/word/numbering.xml" Id="R7a9b4a48a4e84e91" /><Relationship Type="http://schemas.openxmlformats.org/officeDocument/2006/relationships/settings" Target="/word/settings.xml" Id="R25feb67619af458c" /><Relationship Type="http://schemas.openxmlformats.org/officeDocument/2006/relationships/image" Target="/word/media/3b54a79e-9712-4481-9de7-0d750618f3ca.png" Id="Rb209570383b9490f" /></Relationships>
</file>