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d7fe6859a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c478f12d6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Daulat Kachhi,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3d83d26f0470b" /><Relationship Type="http://schemas.openxmlformats.org/officeDocument/2006/relationships/numbering" Target="/word/numbering.xml" Id="R31f518f4bc8646a1" /><Relationship Type="http://schemas.openxmlformats.org/officeDocument/2006/relationships/settings" Target="/word/settings.xml" Id="R021959199c0c49b8" /><Relationship Type="http://schemas.openxmlformats.org/officeDocument/2006/relationships/image" Target="/word/media/cfe644b2-1e42-4153-b059-a5a2983b32f6.png" Id="Rbb1c478f12d64f4c" /></Relationships>
</file>