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dde1a55f5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156adda8b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Dawian,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8067f1d0749a9" /><Relationship Type="http://schemas.openxmlformats.org/officeDocument/2006/relationships/numbering" Target="/word/numbering.xml" Id="Rceaa77e2fc2a445a" /><Relationship Type="http://schemas.openxmlformats.org/officeDocument/2006/relationships/settings" Target="/word/settings.xml" Id="R69954b1fa25748a4" /><Relationship Type="http://schemas.openxmlformats.org/officeDocument/2006/relationships/image" Target="/word/media/6beb5774-0e2e-44d5-bc1d-a37743c462e0.png" Id="R639156adda8b4840" /></Relationships>
</file>