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47100a88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ec83735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Dasatianwala,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7a873bb14249" /><Relationship Type="http://schemas.openxmlformats.org/officeDocument/2006/relationships/numbering" Target="/word/numbering.xml" Id="Rb124790e7d3a4642" /><Relationship Type="http://schemas.openxmlformats.org/officeDocument/2006/relationships/settings" Target="/word/settings.xml" Id="R6a5f1a5c731e4757" /><Relationship Type="http://schemas.openxmlformats.org/officeDocument/2006/relationships/image" Target="/word/media/84ccff98-c252-4b13-abd2-27dae6cc891f.png" Id="Rffa4ec83735a4391" /></Relationships>
</file>