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6f393fcf0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294313b2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Gul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3b180dcb46ec" /><Relationship Type="http://schemas.openxmlformats.org/officeDocument/2006/relationships/numbering" Target="/word/numbering.xml" Id="R55086810956a484a" /><Relationship Type="http://schemas.openxmlformats.org/officeDocument/2006/relationships/settings" Target="/word/settings.xml" Id="R77b08b3181a54e76" /><Relationship Type="http://schemas.openxmlformats.org/officeDocument/2006/relationships/image" Target="/word/media/ab9a9d1b-739d-4478-a0f1-894bb44ca245.png" Id="Rcf29294313b2494f" /></Relationships>
</file>