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150b8dcd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accf40e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c64628ebd4130" /><Relationship Type="http://schemas.openxmlformats.org/officeDocument/2006/relationships/numbering" Target="/word/numbering.xml" Id="Rc50e2181d162479c" /><Relationship Type="http://schemas.openxmlformats.org/officeDocument/2006/relationships/settings" Target="/word/settings.xml" Id="Rdd146f4ad3354606" /><Relationship Type="http://schemas.openxmlformats.org/officeDocument/2006/relationships/image" Target="/word/media/02e78cac-ce03-49fa-9f76-953b66e99cba.png" Id="Rb9d9accf40ec491c" /></Relationships>
</file>