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0ee36ca99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565d207f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e2afb62b74439" /><Relationship Type="http://schemas.openxmlformats.org/officeDocument/2006/relationships/numbering" Target="/word/numbering.xml" Id="R748f481a2b5e430c" /><Relationship Type="http://schemas.openxmlformats.org/officeDocument/2006/relationships/settings" Target="/word/settings.xml" Id="Rc92e498982d448be" /><Relationship Type="http://schemas.openxmlformats.org/officeDocument/2006/relationships/image" Target="/word/media/081be6f6-6106-4f39-8b21-7dc6f53517f0.png" Id="Re1a8565d207f4a23" /></Relationships>
</file>