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38752ab01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888a25fd5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Dera Muhammad Yar Numbardar,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2d43d07264fdc" /><Relationship Type="http://schemas.openxmlformats.org/officeDocument/2006/relationships/numbering" Target="/word/numbering.xml" Id="R74de25139da54fd8" /><Relationship Type="http://schemas.openxmlformats.org/officeDocument/2006/relationships/settings" Target="/word/settings.xml" Id="R215f7b00b11c4afa" /><Relationship Type="http://schemas.openxmlformats.org/officeDocument/2006/relationships/image" Target="/word/media/ab24307b-ba37-439d-a8a3-d28b20f17137.png" Id="Rf0a888a25fd54603" /></Relationships>
</file>