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5fd165fd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72cd6c6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e4ec163014af0" /><Relationship Type="http://schemas.openxmlformats.org/officeDocument/2006/relationships/numbering" Target="/word/numbering.xml" Id="Rfc98816343b145f9" /><Relationship Type="http://schemas.openxmlformats.org/officeDocument/2006/relationships/settings" Target="/word/settings.xml" Id="R3ad044abf77e46fa" /><Relationship Type="http://schemas.openxmlformats.org/officeDocument/2006/relationships/image" Target="/word/media/bd4f3334-2e17-4d80-a27f-a6b910ff4d65.png" Id="R44f572cd6c644ed4" /></Relationships>
</file>