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05f5e48b4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e702932e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Dhab Chima,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b201e3c124559" /><Relationship Type="http://schemas.openxmlformats.org/officeDocument/2006/relationships/numbering" Target="/word/numbering.xml" Id="R9791b2ac3adc4a59" /><Relationship Type="http://schemas.openxmlformats.org/officeDocument/2006/relationships/settings" Target="/word/settings.xml" Id="Red9fb139252b4f51" /><Relationship Type="http://schemas.openxmlformats.org/officeDocument/2006/relationships/image" Target="/word/media/30b6f4dc-6fff-4e7c-92d6-46931093c18b.png" Id="Rc2bee702932e4a52" /></Relationships>
</file>