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03e1dbe3f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f70a324f9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Dhani Khel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e12a57cda47e4" /><Relationship Type="http://schemas.openxmlformats.org/officeDocument/2006/relationships/numbering" Target="/word/numbering.xml" Id="Re14ed5c4e8394f36" /><Relationship Type="http://schemas.openxmlformats.org/officeDocument/2006/relationships/settings" Target="/word/settings.xml" Id="Ra5aeacf24d584dcc" /><Relationship Type="http://schemas.openxmlformats.org/officeDocument/2006/relationships/image" Target="/word/media/c1ee339b-7b77-4856-b56a-d41789d21b29.png" Id="R774f70a324f94d25" /></Relationships>
</file>