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0d0bb9bbe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c768a8622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Dhanna Mamiana,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3f947d5014a96" /><Relationship Type="http://schemas.openxmlformats.org/officeDocument/2006/relationships/numbering" Target="/word/numbering.xml" Id="R7b292d1edc354ef8" /><Relationship Type="http://schemas.openxmlformats.org/officeDocument/2006/relationships/settings" Target="/word/settings.xml" Id="R16bcf92331aa4f53" /><Relationship Type="http://schemas.openxmlformats.org/officeDocument/2006/relationships/image" Target="/word/media/5cb13097-8ef2-44c1-bec1-e40e8dbaaf08.png" Id="R6d3c768a86224fd1" /></Relationships>
</file>