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5c7c0d148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9b1bd86be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Dhappa,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4f5b50f98410f" /><Relationship Type="http://schemas.openxmlformats.org/officeDocument/2006/relationships/numbering" Target="/word/numbering.xml" Id="Rbd1cf682fa854e95" /><Relationship Type="http://schemas.openxmlformats.org/officeDocument/2006/relationships/settings" Target="/word/settings.xml" Id="Race0da72fa36444d" /><Relationship Type="http://schemas.openxmlformats.org/officeDocument/2006/relationships/image" Target="/word/media/0cfe33d5-d4a5-4d4c-a6e8-96c72084af97.png" Id="Rcc59b1bd86be4342" /></Relationships>
</file>