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a44e55738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d22c5b5e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Dharhalanwala,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dc9d51ff04680" /><Relationship Type="http://schemas.openxmlformats.org/officeDocument/2006/relationships/numbering" Target="/word/numbering.xml" Id="R830b0f83b81c4708" /><Relationship Type="http://schemas.openxmlformats.org/officeDocument/2006/relationships/settings" Target="/word/settings.xml" Id="Rbff086789f4944b7" /><Relationship Type="http://schemas.openxmlformats.org/officeDocument/2006/relationships/image" Target="/word/media/a8f2a282-5093-4679-8279-897e11b63b48.png" Id="Rc8edd22c5b5e4696" /></Relationships>
</file>