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9497c64e7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ec000717b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Dhatlak,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97de1531d4b1c" /><Relationship Type="http://schemas.openxmlformats.org/officeDocument/2006/relationships/numbering" Target="/word/numbering.xml" Id="Rf66ff3af1b764399" /><Relationship Type="http://schemas.openxmlformats.org/officeDocument/2006/relationships/settings" Target="/word/settings.xml" Id="R46aff96267734f09" /><Relationship Type="http://schemas.openxmlformats.org/officeDocument/2006/relationships/image" Target="/word/media/c7695808-195b-4365-a65c-ea7d24bb3f55.png" Id="R85aec000717b49cf" /></Relationships>
</file>