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774ddd0d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107794f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61ecf51f40ee" /><Relationship Type="http://schemas.openxmlformats.org/officeDocument/2006/relationships/numbering" Target="/word/numbering.xml" Id="R2201b5ff073c4292" /><Relationship Type="http://schemas.openxmlformats.org/officeDocument/2006/relationships/settings" Target="/word/settings.xml" Id="Rbaa803e7e1be49af" /><Relationship Type="http://schemas.openxmlformats.org/officeDocument/2006/relationships/image" Target="/word/media/51500e3e-004b-4087-95d0-39cfe8fedb7c.png" Id="R0daf107794f046b5" /></Relationships>
</file>