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ecd136cfc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0d31df6ee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Dhaurianwala,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7f619b9e84980" /><Relationship Type="http://schemas.openxmlformats.org/officeDocument/2006/relationships/numbering" Target="/word/numbering.xml" Id="R862cb8040245487b" /><Relationship Type="http://schemas.openxmlformats.org/officeDocument/2006/relationships/settings" Target="/word/settings.xml" Id="R1a3e4baa07034e81" /><Relationship Type="http://schemas.openxmlformats.org/officeDocument/2006/relationships/image" Target="/word/media/e0798137-5317-4789-8e7d-62db4541ef45.png" Id="R4a80d31df6ee4020" /></Relationships>
</file>