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b93d91586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8a1886ae6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Dhawana,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87202361248c9" /><Relationship Type="http://schemas.openxmlformats.org/officeDocument/2006/relationships/numbering" Target="/word/numbering.xml" Id="Rdfbf06c1601b4bf9" /><Relationship Type="http://schemas.openxmlformats.org/officeDocument/2006/relationships/settings" Target="/word/settings.xml" Id="R5058dba9cea84564" /><Relationship Type="http://schemas.openxmlformats.org/officeDocument/2006/relationships/image" Target="/word/media/15739b57-9761-4143-8a37-57fe6801e76a.png" Id="R29a8a1886ae648ad" /></Relationships>
</file>