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4d36e1de2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b2b7b247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Dheda 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bf09b59f84271" /><Relationship Type="http://schemas.openxmlformats.org/officeDocument/2006/relationships/numbering" Target="/word/numbering.xml" Id="R9e1204fcbaa740f9" /><Relationship Type="http://schemas.openxmlformats.org/officeDocument/2006/relationships/settings" Target="/word/settings.xml" Id="R3405fa24a4ac468b" /><Relationship Type="http://schemas.openxmlformats.org/officeDocument/2006/relationships/image" Target="/word/media/f8566596-b5bd-4f33-b4dd-bc7288ecd649.png" Id="R6125b2b7b2474a62" /></Relationships>
</file>