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4404456bf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58acfbbc7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Dhedlai,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4b78b9ce340ba" /><Relationship Type="http://schemas.openxmlformats.org/officeDocument/2006/relationships/numbering" Target="/word/numbering.xml" Id="R9f39a679812a4771" /><Relationship Type="http://schemas.openxmlformats.org/officeDocument/2006/relationships/settings" Target="/word/settings.xml" Id="R89b60f8dd5ec4738" /><Relationship Type="http://schemas.openxmlformats.org/officeDocument/2006/relationships/image" Target="/word/media/450d2884-f399-4892-bf7f-a042ae39def7.png" Id="R82958acfbbc747f9" /></Relationships>
</file>