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5674eb9c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41d77a8b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cdff58e794f57" /><Relationship Type="http://schemas.openxmlformats.org/officeDocument/2006/relationships/numbering" Target="/word/numbering.xml" Id="R30e3f526a9ff42d2" /><Relationship Type="http://schemas.openxmlformats.org/officeDocument/2006/relationships/settings" Target="/word/settings.xml" Id="R0f67a2d469ef411e" /><Relationship Type="http://schemas.openxmlformats.org/officeDocument/2006/relationships/image" Target="/word/media/ec4a730b-e13c-4793-8f05-d014e40b6cd8.png" Id="R5a1141d77a8b48cf" /></Relationships>
</file>