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0a73a6165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914afa8b8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Dhingarwala,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6a39aae5245a3" /><Relationship Type="http://schemas.openxmlformats.org/officeDocument/2006/relationships/numbering" Target="/word/numbering.xml" Id="R977729c43b934b88" /><Relationship Type="http://schemas.openxmlformats.org/officeDocument/2006/relationships/settings" Target="/word/settings.xml" Id="Ra968adf761fb4069" /><Relationship Type="http://schemas.openxmlformats.org/officeDocument/2006/relationships/image" Target="/word/media/a1eacab9-a6a2-403b-a83d-2dec5f7cd393.png" Id="Rb4a914afa8b843d3" /></Relationships>
</file>