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beb861c11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0172066f8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Baz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a0372f7a14138" /><Relationship Type="http://schemas.openxmlformats.org/officeDocument/2006/relationships/numbering" Target="/word/numbering.xml" Id="R0bea7479f4554fc1" /><Relationship Type="http://schemas.openxmlformats.org/officeDocument/2006/relationships/settings" Target="/word/settings.xml" Id="Re8b6f7871f7b45e3" /><Relationship Type="http://schemas.openxmlformats.org/officeDocument/2006/relationships/image" Target="/word/media/6627e91a-72d2-46b8-98c5-81fcd41687f0.png" Id="Rfb60172066f84909" /></Relationships>
</file>