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e35b02a29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3e269f1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3dfe4d034c3a" /><Relationship Type="http://schemas.openxmlformats.org/officeDocument/2006/relationships/numbering" Target="/word/numbering.xml" Id="Rac526805f0524848" /><Relationship Type="http://schemas.openxmlformats.org/officeDocument/2006/relationships/settings" Target="/word/settings.xml" Id="R7f6f05c001974476" /><Relationship Type="http://schemas.openxmlformats.org/officeDocument/2006/relationships/image" Target="/word/media/c63fb9cd-ffd6-4170-8151-4b750ef1b260.png" Id="Rb0113e269f1840ba" /></Relationships>
</file>