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1c0e5f42e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e3b87b822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Dibba,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0b3736a7a46af" /><Relationship Type="http://schemas.openxmlformats.org/officeDocument/2006/relationships/numbering" Target="/word/numbering.xml" Id="Ref82b5539fdb4d04" /><Relationship Type="http://schemas.openxmlformats.org/officeDocument/2006/relationships/settings" Target="/word/settings.xml" Id="R42dab24d0dff447d" /><Relationship Type="http://schemas.openxmlformats.org/officeDocument/2006/relationships/image" Target="/word/media/49b17ac9-0c36-4395-b78b-b59fcaa424a6.png" Id="Rca5e3b87b8224881" /></Relationships>
</file>