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b7f8914a6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fee7e4bf7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Firoz,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3a5062f324d74" /><Relationship Type="http://schemas.openxmlformats.org/officeDocument/2006/relationships/numbering" Target="/word/numbering.xml" Id="R5086af24c55a4bbf" /><Relationship Type="http://schemas.openxmlformats.org/officeDocument/2006/relationships/settings" Target="/word/settings.xml" Id="Rd96262a6b6a344ca" /><Relationship Type="http://schemas.openxmlformats.org/officeDocument/2006/relationships/image" Target="/word/media/0d1a266a-6329-4478-8bc8-f722ba5c6cd7.png" Id="Rb9afee7e4bf74a4c" /></Relationships>
</file>