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20b4e80a3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1c994b634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Ghebi,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02c93268947e0" /><Relationship Type="http://schemas.openxmlformats.org/officeDocument/2006/relationships/numbering" Target="/word/numbering.xml" Id="R4c9c683fa4f04c9f" /><Relationship Type="http://schemas.openxmlformats.org/officeDocument/2006/relationships/settings" Target="/word/settings.xml" Id="R7b2d6aff332e4bf3" /><Relationship Type="http://schemas.openxmlformats.org/officeDocument/2006/relationships/image" Target="/word/media/392c7e97-d21a-4143-8fab-5f881f8f6404.png" Id="Rbce1c994b6344247" /></Relationships>
</file>