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afb88fdd4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e7d48bcc4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Jumma,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7d64c7bfa4101" /><Relationship Type="http://schemas.openxmlformats.org/officeDocument/2006/relationships/numbering" Target="/word/numbering.xml" Id="R01d885c53c7f4fe4" /><Relationship Type="http://schemas.openxmlformats.org/officeDocument/2006/relationships/settings" Target="/word/settings.xml" Id="R2baf9b36425c446c" /><Relationship Type="http://schemas.openxmlformats.org/officeDocument/2006/relationships/image" Target="/word/media/d158bf5b-2178-4cc1-80b6-1fb3d64eb26b.png" Id="Rc87e7d48bcc44570" /></Relationships>
</file>