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e21bead2a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81f6d2dff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Kade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cff586b71410a" /><Relationship Type="http://schemas.openxmlformats.org/officeDocument/2006/relationships/numbering" Target="/word/numbering.xml" Id="R0e4ed674e6574ec2" /><Relationship Type="http://schemas.openxmlformats.org/officeDocument/2006/relationships/settings" Target="/word/settings.xml" Id="Rea0d610fa63f40b2" /><Relationship Type="http://schemas.openxmlformats.org/officeDocument/2006/relationships/image" Target="/word/media/f9679827-a56b-40cb-bcf8-c4b5acea3999.png" Id="R0bb81f6d2dff4bce" /></Relationships>
</file>