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a5fa75c5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0cae44eb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eeea61174891" /><Relationship Type="http://schemas.openxmlformats.org/officeDocument/2006/relationships/numbering" Target="/word/numbering.xml" Id="R8c1e7ec3151b46e6" /><Relationship Type="http://schemas.openxmlformats.org/officeDocument/2006/relationships/settings" Target="/word/settings.xml" Id="R5e86491d643c4391" /><Relationship Type="http://schemas.openxmlformats.org/officeDocument/2006/relationships/image" Target="/word/media/06014ef2-58bb-447f-ae2a-d80ded5a4441.png" Id="R1300cae44eb14fd3" /></Relationships>
</file>