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c3bc4badc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ca63fedcd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Magial,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dc33a074b486e" /><Relationship Type="http://schemas.openxmlformats.org/officeDocument/2006/relationships/numbering" Target="/word/numbering.xml" Id="R91cf84d833b74328" /><Relationship Type="http://schemas.openxmlformats.org/officeDocument/2006/relationships/settings" Target="/word/settings.xml" Id="R0dbbcc25465b4b67" /><Relationship Type="http://schemas.openxmlformats.org/officeDocument/2006/relationships/image" Target="/word/media/41a18b23-fea9-4a2a-99f7-665d62082911.png" Id="Rec3ca63fedcd49fd" /></Relationships>
</file>