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d6d0bd3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e314bd2af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Mazullah,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5ad0d910422c" /><Relationship Type="http://schemas.openxmlformats.org/officeDocument/2006/relationships/numbering" Target="/word/numbering.xml" Id="R209c3d1a25c8457a" /><Relationship Type="http://schemas.openxmlformats.org/officeDocument/2006/relationships/settings" Target="/word/settings.xml" Id="Rb6ccbf7cfb164e7b" /><Relationship Type="http://schemas.openxmlformats.org/officeDocument/2006/relationships/image" Target="/word/media/3dbb76df-14a1-45ac-b72e-9a1bf81774d8.png" Id="R1cbe314bd2af4de8" /></Relationships>
</file>