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79d810010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d8d2aaeb2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Mochi,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1903181a04287" /><Relationship Type="http://schemas.openxmlformats.org/officeDocument/2006/relationships/numbering" Target="/word/numbering.xml" Id="R94a3951aea4e406f" /><Relationship Type="http://schemas.openxmlformats.org/officeDocument/2006/relationships/settings" Target="/word/settings.xml" Id="Rb9f5272bfed64d53" /><Relationship Type="http://schemas.openxmlformats.org/officeDocument/2006/relationships/image" Target="/word/media/12c6fa6b-1d35-4867-907e-84a1531798e6.png" Id="R357d8d2aaeb246c5" /></Relationships>
</file>