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5d9e58ff0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47f24a54d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Mondwali,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856ab97874dde" /><Relationship Type="http://schemas.openxmlformats.org/officeDocument/2006/relationships/numbering" Target="/word/numbering.xml" Id="R0dfdfb69461c4f34" /><Relationship Type="http://schemas.openxmlformats.org/officeDocument/2006/relationships/settings" Target="/word/settings.xml" Id="Ra1c0722df48a4706" /><Relationship Type="http://schemas.openxmlformats.org/officeDocument/2006/relationships/image" Target="/word/media/9d19a548-a41b-4bcd-8147-68ef09f2a259.png" Id="R6f947f24a54d4cc6" /></Relationships>
</file>