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ce5d58f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e5edcd7f5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e47f81504340" /><Relationship Type="http://schemas.openxmlformats.org/officeDocument/2006/relationships/numbering" Target="/word/numbering.xml" Id="R1fb5e6af3e2f47c3" /><Relationship Type="http://schemas.openxmlformats.org/officeDocument/2006/relationships/settings" Target="/word/settings.xml" Id="Rb2f15e15bdc24e04" /><Relationship Type="http://schemas.openxmlformats.org/officeDocument/2006/relationships/image" Target="/word/media/44162aa7-b6d3-4321-ad59-52065be9f003.png" Id="R79de5edcd7f54ffb" /></Relationships>
</file>