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9261106b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800d2ff3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1e42a14f04e86" /><Relationship Type="http://schemas.openxmlformats.org/officeDocument/2006/relationships/numbering" Target="/word/numbering.xml" Id="R717b10d8e9284c3f" /><Relationship Type="http://schemas.openxmlformats.org/officeDocument/2006/relationships/settings" Target="/word/settings.xml" Id="R08eeeaf7b0d14a75" /><Relationship Type="http://schemas.openxmlformats.org/officeDocument/2006/relationships/image" Target="/word/media/6d955b96-c57b-4b8e-a412-f0320315f61d.png" Id="Rf3b5800d2ff3495b" /></Relationships>
</file>