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bf392ed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6ffb9621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841c691648a7" /><Relationship Type="http://schemas.openxmlformats.org/officeDocument/2006/relationships/numbering" Target="/word/numbering.xml" Id="Rafa03599e0a84ff9" /><Relationship Type="http://schemas.openxmlformats.org/officeDocument/2006/relationships/settings" Target="/word/settings.xml" Id="Redaf9daa1ee24ea6" /><Relationship Type="http://schemas.openxmlformats.org/officeDocument/2006/relationships/image" Target="/word/media/53bb9538-05d6-48c4-84bd-15f0d00e4aa5.png" Id="Rdde6ffb962104599" /></Relationships>
</file>